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0F" w:rsidRPr="00DF40AB" w:rsidRDefault="007E1D0F" w:rsidP="0066338B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color w:val="833C0B" w:themeColor="accent2" w:themeShade="80"/>
          <w:kern w:val="36"/>
          <w:sz w:val="28"/>
          <w:szCs w:val="28"/>
        </w:rPr>
      </w:pPr>
      <w:bookmarkStart w:id="0" w:name="_GoBack"/>
      <w:bookmarkEnd w:id="0"/>
      <w:r w:rsidRPr="00DF40AB">
        <w:rPr>
          <w:rFonts w:ascii="Times New Roman" w:eastAsia="Times New Roman" w:hAnsi="Times New Roman" w:cs="B Titr"/>
          <w:b/>
          <w:bCs/>
          <w:color w:val="833C0B" w:themeColor="accent2" w:themeShade="80"/>
          <w:kern w:val="36"/>
          <w:sz w:val="28"/>
          <w:szCs w:val="28"/>
          <w:rtl/>
        </w:rPr>
        <w:t>جدول دروس و نکات بسیار مهم در فرایند انتخاب واحد نیم</w:t>
      </w:r>
      <w:r w:rsidR="00DF40AB">
        <w:rPr>
          <w:rFonts w:ascii="Times New Roman" w:eastAsia="Times New Roman" w:hAnsi="Times New Roman" w:cs="B Titr"/>
          <w:b/>
          <w:bCs/>
          <w:color w:val="833C0B" w:themeColor="accent2" w:themeShade="80"/>
          <w:kern w:val="36"/>
          <w:sz w:val="28"/>
          <w:szCs w:val="28"/>
          <w:rtl/>
        </w:rPr>
        <w:softHyphen/>
      </w:r>
      <w:r w:rsidRPr="00DF40AB">
        <w:rPr>
          <w:rFonts w:ascii="Times New Roman" w:eastAsia="Times New Roman" w:hAnsi="Times New Roman" w:cs="B Titr"/>
          <w:b/>
          <w:bCs/>
          <w:color w:val="833C0B" w:themeColor="accent2" w:themeShade="80"/>
          <w:kern w:val="36"/>
          <w:sz w:val="28"/>
          <w:szCs w:val="28"/>
          <w:rtl/>
        </w:rPr>
        <w:t xml:space="preserve">سال </w:t>
      </w:r>
      <w:r w:rsidR="00E8589F" w:rsidRPr="00DF40AB">
        <w:rPr>
          <w:rFonts w:ascii="Times New Roman" w:eastAsia="Times New Roman" w:hAnsi="Times New Roman" w:cs="B Titr" w:hint="cs"/>
          <w:b/>
          <w:bCs/>
          <w:color w:val="833C0B" w:themeColor="accent2" w:themeShade="80"/>
          <w:kern w:val="36"/>
          <w:sz w:val="28"/>
          <w:szCs w:val="28"/>
          <w:rtl/>
        </w:rPr>
        <w:t>دوم</w:t>
      </w:r>
      <w:r w:rsidRPr="00DF40AB">
        <w:rPr>
          <w:rFonts w:ascii="Times New Roman" w:eastAsia="Times New Roman" w:hAnsi="Times New Roman" w:cs="B Titr"/>
          <w:b/>
          <w:bCs/>
          <w:color w:val="833C0B" w:themeColor="accent2" w:themeShade="80"/>
          <w:kern w:val="36"/>
          <w:sz w:val="28"/>
          <w:szCs w:val="28"/>
          <w:rtl/>
        </w:rPr>
        <w:t xml:space="preserve"> 1400</w:t>
      </w:r>
    </w:p>
    <w:p w:rsidR="00A04D2B" w:rsidRPr="00DF40AB" w:rsidRDefault="00A04D2B" w:rsidP="00DF40AB">
      <w:pPr>
        <w:bidi/>
        <w:spacing w:before="100" w:beforeAutospacing="1" w:after="100" w:afterAutospacing="1" w:line="276" w:lineRule="auto"/>
        <w:jc w:val="center"/>
        <w:rPr>
          <w:rFonts w:ascii="wyekan" w:eastAsia="Times New Roman" w:hAnsi="wyekan" w:cs="B Titr"/>
          <w:color w:val="385623" w:themeColor="accent6" w:themeShade="80"/>
          <w:sz w:val="26"/>
          <w:szCs w:val="24"/>
        </w:rPr>
      </w:pPr>
      <w:r w:rsidRPr="00DF40AB">
        <w:rPr>
          <w:rFonts w:ascii="wyekan" w:eastAsia="Times New Roman" w:hAnsi="wyekan" w:cs="B Titr" w:hint="cs"/>
          <w:color w:val="385623" w:themeColor="accent6" w:themeShade="80"/>
          <w:sz w:val="26"/>
          <w:szCs w:val="24"/>
          <w:rtl/>
        </w:rPr>
        <w:t>با</w:t>
      </w:r>
      <w:r w:rsidR="007E1D0F"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  <w:rtl/>
        </w:rPr>
        <w:t xml:space="preserve"> آرزوی سلامتی و موفقیت برای تمامی دانشجویان، </w:t>
      </w:r>
      <w:r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  <w:rtl/>
        </w:rPr>
        <w:t xml:space="preserve">توجه شما را به نکات بسیار مهم </w:t>
      </w:r>
      <w:r w:rsidR="007E1D0F"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  <w:rtl/>
        </w:rPr>
        <w:t>جهت برگزاری بهتر فرایند انتخاب واحد</w:t>
      </w:r>
      <w:r w:rsidRPr="00DF40AB">
        <w:rPr>
          <w:rFonts w:ascii="wyekan" w:eastAsia="Times New Roman" w:hAnsi="wyekan" w:cs="B Titr" w:hint="cs"/>
          <w:color w:val="385623" w:themeColor="accent6" w:themeShade="80"/>
          <w:sz w:val="26"/>
          <w:szCs w:val="24"/>
          <w:rtl/>
        </w:rPr>
        <w:t xml:space="preserve"> و</w:t>
      </w:r>
      <w:r w:rsidR="00DF40AB">
        <w:rPr>
          <w:rFonts w:ascii="wyekan" w:eastAsia="Times New Roman" w:hAnsi="wyekan" w:cs="B Titr" w:hint="cs"/>
          <w:color w:val="385623" w:themeColor="accent6" w:themeShade="80"/>
          <w:sz w:val="26"/>
          <w:szCs w:val="24"/>
          <w:rtl/>
        </w:rPr>
        <w:t xml:space="preserve"> </w:t>
      </w:r>
      <w:r w:rsidRPr="00DF40AB">
        <w:rPr>
          <w:rFonts w:ascii="wyekan" w:eastAsia="Times New Roman" w:hAnsi="wyekan" w:cs="B Titr" w:hint="cs"/>
          <w:color w:val="385623" w:themeColor="accent6" w:themeShade="80"/>
          <w:sz w:val="26"/>
          <w:szCs w:val="24"/>
          <w:rtl/>
        </w:rPr>
        <w:t>پیشگیری از مشکلات احتمالی</w:t>
      </w:r>
      <w:r w:rsidR="007E1D0F"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  <w:rtl/>
        </w:rPr>
        <w:t xml:space="preserve"> </w:t>
      </w:r>
      <w:r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  <w:rtl/>
        </w:rPr>
        <w:t>جلب می</w:t>
      </w:r>
      <w:r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  <w:rtl/>
        </w:rPr>
        <w:softHyphen/>
      </w:r>
      <w:r w:rsidR="007E1D0F"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  <w:rtl/>
        </w:rPr>
        <w:t>نماییم</w:t>
      </w:r>
      <w:r w:rsidRPr="00DF40AB">
        <w:rPr>
          <w:rFonts w:ascii="wyekan" w:eastAsia="Times New Roman" w:hAnsi="wyekan" w:cs="B Titr"/>
          <w:color w:val="385623" w:themeColor="accent6" w:themeShade="80"/>
          <w:sz w:val="26"/>
          <w:szCs w:val="24"/>
        </w:rPr>
        <w:t>:</w:t>
      </w:r>
    </w:p>
    <w:p w:rsidR="00A04D2B" w:rsidRDefault="00806D1E" w:rsidP="00E253F7">
      <w:pPr>
        <w:bidi/>
        <w:spacing w:before="100" w:beforeAutospacing="1" w:after="100" w:afterAutospacing="1" w:line="276" w:lineRule="auto"/>
        <w:jc w:val="lowKashida"/>
        <w:rPr>
          <w:rFonts w:ascii="wyekan" w:eastAsia="Times New Roman" w:hAnsi="wyekan" w:cs="B Nazanin"/>
          <w:sz w:val="28"/>
          <w:szCs w:val="28"/>
          <w:rtl/>
        </w:rPr>
      </w:pPr>
      <w:r w:rsidRPr="00A04D2B">
        <w:rPr>
          <w:rFonts w:ascii="wyekan" w:eastAsia="Times New Roman" w:hAnsi="wyekan" w:cs="B Nazanin" w:hint="cs"/>
          <w:sz w:val="28"/>
          <w:szCs w:val="28"/>
          <w:rtl/>
        </w:rPr>
        <w:t>1-</w:t>
      </w:r>
      <w:r w:rsidR="007E1D0F" w:rsidRPr="00A04D2B">
        <w:rPr>
          <w:rFonts w:ascii="wyekan" w:eastAsia="Times New Roman" w:hAnsi="wyekan" w:cs="B Nazanin"/>
          <w:sz w:val="28"/>
          <w:szCs w:val="28"/>
        </w:rPr>
        <w:t xml:space="preserve"> </w:t>
      </w:r>
      <w:r w:rsidR="00E253F7">
        <w:rPr>
          <w:rFonts w:ascii="wyekan" w:eastAsia="Times New Roman" w:hAnsi="wyekan" w:cs="B Nazanin" w:hint="cs"/>
          <w:sz w:val="28"/>
          <w:szCs w:val="28"/>
          <w:rtl/>
        </w:rPr>
        <w:t>الزاما برای انتخاب واحد</w:t>
      </w:r>
      <w:r w:rsidR="00A04D2B">
        <w:rPr>
          <w:rFonts w:ascii="wyekan" w:eastAsia="Times New Roman" w:hAnsi="wyekan" w:cs="B Nazanin"/>
          <w:sz w:val="28"/>
          <w:szCs w:val="28"/>
          <w:rtl/>
        </w:rPr>
        <w:t xml:space="preserve"> از </w:t>
      </w:r>
      <w:r w:rsidR="00A04D2B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کد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رشته</w:t>
      </w:r>
      <w:r w:rsidR="00E93183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softHyphen/>
      </w:r>
      <w:r w:rsidR="00E93183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ی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دروس و یا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کد ارائه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رشته</w:t>
      </w:r>
      <w:r w:rsidR="00E93183">
        <w:rPr>
          <w:rFonts w:ascii="wyekan" w:eastAsia="Times New Roman" w:hAnsi="wyekan" w:cs="B Nazanin"/>
          <w:sz w:val="28"/>
          <w:szCs w:val="28"/>
          <w:rtl/>
        </w:rPr>
        <w:softHyphen/>
      </w:r>
      <w:r w:rsidR="00E93183">
        <w:rPr>
          <w:rFonts w:ascii="wyekan" w:eastAsia="Times New Roman" w:hAnsi="wyekan" w:cs="B Nazanin" w:hint="cs"/>
          <w:sz w:val="28"/>
          <w:szCs w:val="28"/>
          <w:rtl/>
        </w:rPr>
        <w:t>ی</w:t>
      </w:r>
      <w:r w:rsidR="00A04D2B">
        <w:rPr>
          <w:rFonts w:ascii="wyekan" w:eastAsia="Times New Roman" w:hAnsi="wyekan" w:cs="B Nazanin" w:hint="cs"/>
          <w:sz w:val="28"/>
          <w:szCs w:val="28"/>
          <w:rtl/>
        </w:rPr>
        <w:t xml:space="preserve"> تحصیلی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خود که در </w:t>
      </w:r>
      <w:r w:rsidR="007E1D0F" w:rsidRPr="00047496">
        <w:rPr>
          <w:rFonts w:ascii="wyekan" w:eastAsia="Times New Roman" w:hAnsi="wyekan" w:cs="B Nazanin"/>
          <w:b/>
          <w:bCs/>
          <w:color w:val="0000FF"/>
          <w:sz w:val="26"/>
          <w:szCs w:val="24"/>
          <w:u w:val="single"/>
          <w:shd w:val="clear" w:color="auto" w:fill="BDD6EE" w:themeFill="accent1" w:themeFillTint="66"/>
          <w:rtl/>
        </w:rPr>
        <w:t>پیوست این اطلاعیه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برای شما مشخص شده است</w:t>
      </w:r>
      <w:r w:rsidR="00E93183">
        <w:rPr>
          <w:rFonts w:ascii="wyekan" w:eastAsia="Times New Roman" w:hAnsi="wyekan" w:cs="B Nazanin" w:hint="cs"/>
          <w:sz w:val="28"/>
          <w:szCs w:val="28"/>
          <w:rtl/>
        </w:rPr>
        <w:t>،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استفاده نمایید</w:t>
      </w:r>
      <w:r w:rsidR="00A04D2B">
        <w:rPr>
          <w:rFonts w:ascii="wyekan" w:eastAsia="Times New Roman" w:hAnsi="wyekan" w:cs="B Nazanin" w:hint="cs"/>
          <w:sz w:val="28"/>
          <w:szCs w:val="28"/>
          <w:rtl/>
        </w:rPr>
        <w:t>.</w:t>
      </w:r>
    </w:p>
    <w:p w:rsidR="00A04D2B" w:rsidRDefault="00806D1E" w:rsidP="00E93183">
      <w:pPr>
        <w:bidi/>
        <w:spacing w:before="100" w:beforeAutospacing="1" w:after="100" w:afterAutospacing="1" w:line="276" w:lineRule="auto"/>
        <w:jc w:val="lowKashida"/>
        <w:rPr>
          <w:rFonts w:ascii="wyekan" w:eastAsia="Times New Roman" w:hAnsi="wyekan" w:cs="B Nazanin"/>
          <w:sz w:val="28"/>
          <w:szCs w:val="28"/>
        </w:rPr>
      </w:pPr>
      <w:r w:rsidRPr="00A04D2B">
        <w:rPr>
          <w:rFonts w:ascii="wyekan" w:eastAsia="Times New Roman" w:hAnsi="wyekan" w:cs="B Nazanin" w:hint="cs"/>
          <w:sz w:val="28"/>
          <w:szCs w:val="28"/>
          <w:rtl/>
        </w:rPr>
        <w:t>2-</w:t>
      </w:r>
      <w:r w:rsidR="007E1D0F" w:rsidRPr="00A04D2B">
        <w:rPr>
          <w:rFonts w:ascii="wyekan" w:eastAsia="Times New Roman" w:hAnsi="wyekan" w:cs="B Nazanin"/>
          <w:sz w:val="28"/>
          <w:szCs w:val="28"/>
        </w:rPr>
        <w:t xml:space="preserve">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دروس عمومی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را </w:t>
      </w:r>
      <w:r w:rsidR="00A04D2B">
        <w:rPr>
          <w:rFonts w:ascii="wyekan" w:eastAsia="Times New Roman" w:hAnsi="wyekan" w:cs="B Nazanin"/>
          <w:sz w:val="28"/>
          <w:szCs w:val="28"/>
          <w:rtl/>
        </w:rPr>
        <w:t>می</w:t>
      </w:r>
      <w:r w:rsidR="00E93183">
        <w:rPr>
          <w:rFonts w:ascii="wyekan" w:eastAsia="Times New Roman" w:hAnsi="wyekan" w:cs="B Nazanin"/>
          <w:sz w:val="28"/>
          <w:szCs w:val="28"/>
          <w:rtl/>
        </w:rPr>
        <w:softHyphen/>
      </w:r>
      <w:r w:rsidR="00A04D2B">
        <w:rPr>
          <w:rFonts w:ascii="wyekan" w:eastAsia="Times New Roman" w:hAnsi="wyekan" w:cs="B Nazanin"/>
          <w:sz w:val="28"/>
          <w:szCs w:val="28"/>
          <w:rtl/>
        </w:rPr>
        <w:t xml:space="preserve">توانید از گروه‌های درسی </w:t>
      </w:r>
      <w:r w:rsidR="00A04D2B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رشته</w:t>
      </w:r>
      <w:r w:rsidR="00A04D2B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softHyphen/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های دیگر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نیز انتخاب نمایید</w:t>
      </w:r>
      <w:r w:rsidR="00A04D2B">
        <w:rPr>
          <w:rFonts w:ascii="wyekan" w:eastAsia="Times New Roman" w:hAnsi="wyekan" w:cs="B Nazanin"/>
          <w:sz w:val="28"/>
          <w:szCs w:val="28"/>
        </w:rPr>
        <w:t>.</w:t>
      </w:r>
    </w:p>
    <w:p w:rsidR="00A04D2B" w:rsidRDefault="00806D1E" w:rsidP="009B724F">
      <w:pPr>
        <w:bidi/>
        <w:spacing w:before="100" w:beforeAutospacing="1" w:after="100" w:afterAutospacing="1" w:line="276" w:lineRule="auto"/>
        <w:jc w:val="lowKashida"/>
        <w:rPr>
          <w:rFonts w:ascii="wyekan" w:eastAsia="Times New Roman" w:hAnsi="wyekan" w:cs="B Nazanin"/>
          <w:sz w:val="28"/>
          <w:szCs w:val="28"/>
          <w:rtl/>
          <w:lang w:bidi="fa-IR"/>
        </w:rPr>
      </w:pPr>
      <w:r w:rsidRPr="00A04D2B">
        <w:rPr>
          <w:rFonts w:ascii="wyekan" w:eastAsia="Times New Roman" w:hAnsi="wyekan" w:cs="B Nazanin" w:hint="cs"/>
          <w:sz w:val="28"/>
          <w:szCs w:val="28"/>
          <w:rtl/>
        </w:rPr>
        <w:t>3-</w:t>
      </w:r>
      <w:r w:rsidR="00A04D2B">
        <w:rPr>
          <w:rFonts w:ascii="wyekan" w:eastAsia="Times New Roman" w:hAnsi="wyekan" w:cs="B Nazanin" w:hint="cs"/>
          <w:sz w:val="28"/>
          <w:szCs w:val="28"/>
          <w:rtl/>
        </w:rPr>
        <w:t xml:space="preserve"> 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تعداد واحد مجاز برای دانشجویانی که معدل ترم گذشته آنها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بالای 12</w:t>
      </w:r>
      <w:r w:rsidR="007E1D0F" w:rsidRPr="00A04D2B">
        <w:rPr>
          <w:rFonts w:ascii="wyekan" w:eastAsia="Times New Roman" w:hAnsi="wyekan" w:cs="B Nazanin"/>
          <w:color w:val="FF0000"/>
          <w:sz w:val="28"/>
          <w:szCs w:val="28"/>
          <w:rtl/>
        </w:rPr>
        <w:t xml:space="preserve"> </w:t>
      </w:r>
      <w:r w:rsidR="009B724F">
        <w:rPr>
          <w:rFonts w:ascii="wyekan" w:eastAsia="Times New Roman" w:hAnsi="wyekan" w:cs="B Nazanin" w:hint="cs"/>
          <w:sz w:val="28"/>
          <w:szCs w:val="28"/>
          <w:rtl/>
        </w:rPr>
        <w:t>باشد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</w:t>
      </w:r>
      <w:r w:rsidR="00A04D2B" w:rsidRPr="00F731F9">
        <w:rPr>
          <w:rFonts w:ascii="wyekan" w:eastAsia="Times New Roman" w:hAnsi="wyekan" w:cs="B Nazanin" w:hint="cs"/>
          <w:sz w:val="28"/>
          <w:szCs w:val="28"/>
          <w:rtl/>
        </w:rPr>
        <w:t>تا سقف</w:t>
      </w:r>
      <w:r w:rsidR="007E1D0F" w:rsidRPr="00A04D2B">
        <w:rPr>
          <w:rFonts w:ascii="wyekan" w:eastAsia="Times New Roman" w:hAnsi="wyekan" w:cs="B Nazanin"/>
          <w:color w:val="FF0000"/>
          <w:sz w:val="28"/>
          <w:szCs w:val="28"/>
          <w:rtl/>
        </w:rPr>
        <w:t xml:space="preserve">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20 واحد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</w:t>
      </w:r>
      <w:r w:rsidR="00A04D2B">
        <w:rPr>
          <w:rFonts w:ascii="wyekan" w:eastAsia="Times New Roman" w:hAnsi="wyekan" w:cs="B Nazanin"/>
          <w:sz w:val="28"/>
          <w:szCs w:val="28"/>
          <w:rtl/>
        </w:rPr>
        <w:br/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>می</w:t>
      </w:r>
      <w:r w:rsidR="00F731F9">
        <w:rPr>
          <w:rFonts w:ascii="wyekan" w:eastAsia="Times New Roman" w:hAnsi="wyekan" w:cs="B Nazanin"/>
          <w:sz w:val="28"/>
          <w:szCs w:val="28"/>
          <w:rtl/>
        </w:rPr>
        <w:softHyphen/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>باشد</w:t>
      </w:r>
      <w:r w:rsidR="00A04D2B">
        <w:rPr>
          <w:rFonts w:ascii="wyekan" w:eastAsia="Times New Roman" w:hAnsi="wyekan" w:cs="B Nazanin"/>
          <w:sz w:val="28"/>
          <w:szCs w:val="28"/>
        </w:rPr>
        <w:t>.</w:t>
      </w:r>
    </w:p>
    <w:p w:rsidR="00A04D2B" w:rsidRDefault="00806D1E" w:rsidP="009B724F">
      <w:pPr>
        <w:bidi/>
        <w:spacing w:before="100" w:beforeAutospacing="1" w:after="100" w:afterAutospacing="1" w:line="276" w:lineRule="auto"/>
        <w:jc w:val="lowKashida"/>
        <w:rPr>
          <w:rFonts w:ascii="wyekan" w:eastAsia="Times New Roman" w:hAnsi="wyekan" w:cs="B Nazanin"/>
          <w:sz w:val="28"/>
          <w:szCs w:val="28"/>
        </w:rPr>
      </w:pPr>
      <w:r w:rsidRPr="00A04D2B">
        <w:rPr>
          <w:rFonts w:ascii="wyekan" w:eastAsia="Times New Roman" w:hAnsi="wyekan" w:cs="B Nazanin" w:hint="cs"/>
          <w:sz w:val="28"/>
          <w:szCs w:val="28"/>
          <w:rtl/>
        </w:rPr>
        <w:t>4-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تعداد واحد مجاز برای دانشجویانی که معدل </w:t>
      </w:r>
      <w:r w:rsidR="007E1D0F" w:rsidRPr="00A04D2B">
        <w:rPr>
          <w:rFonts w:ascii="wyekan" w:eastAsia="Times New Roman" w:hAnsi="wyekan" w:cs="B Nazanin" w:hint="cs"/>
          <w:sz w:val="28"/>
          <w:szCs w:val="28"/>
          <w:rtl/>
        </w:rPr>
        <w:t>ترم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</w:t>
      </w:r>
      <w:r w:rsidR="007E1D0F" w:rsidRPr="00A04D2B">
        <w:rPr>
          <w:rFonts w:ascii="wyekan" w:eastAsia="Times New Roman" w:hAnsi="wyekan" w:cs="B Nazanin" w:hint="cs"/>
          <w:sz w:val="28"/>
          <w:szCs w:val="28"/>
          <w:rtl/>
        </w:rPr>
        <w:t>گذشته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</w:t>
      </w:r>
      <w:r w:rsidR="007E1D0F" w:rsidRPr="00A04D2B">
        <w:rPr>
          <w:rFonts w:ascii="wyekan" w:eastAsia="Times New Roman" w:hAnsi="wyekan" w:cs="B Nazanin" w:hint="cs"/>
          <w:sz w:val="28"/>
          <w:szCs w:val="28"/>
          <w:rtl/>
        </w:rPr>
        <w:t>آنها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کمتر از</w:t>
      </w:r>
      <w:r w:rsidR="00F731F9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 xml:space="preserve">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12</w:t>
      </w:r>
      <w:r w:rsidR="00F731F9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 xml:space="preserve"> </w:t>
      </w:r>
      <w:r w:rsidR="00AF7528" w:rsidRPr="00A04D2B">
        <w:rPr>
          <w:rFonts w:ascii="wyekan" w:eastAsia="Times New Roman" w:hAnsi="wyekan" w:cs="B Nazanin" w:hint="cs"/>
          <w:sz w:val="28"/>
          <w:szCs w:val="28"/>
          <w:rtl/>
        </w:rPr>
        <w:t>(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مشروط) </w:t>
      </w:r>
      <w:r w:rsidR="009B724F">
        <w:rPr>
          <w:rFonts w:ascii="wyekan" w:eastAsia="Times New Roman" w:hAnsi="wyekan" w:cs="B Nazanin" w:hint="cs"/>
          <w:sz w:val="28"/>
          <w:szCs w:val="28"/>
          <w:rtl/>
        </w:rPr>
        <w:t>باشد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، </w:t>
      </w:r>
      <w:r w:rsidR="00F731F9" w:rsidRPr="00F731F9">
        <w:rPr>
          <w:rFonts w:ascii="wyekan" w:eastAsia="Times New Roman" w:hAnsi="wyekan" w:cs="B Nazanin" w:hint="cs"/>
          <w:sz w:val="28"/>
          <w:szCs w:val="28"/>
          <w:rtl/>
        </w:rPr>
        <w:t>تا سقف</w:t>
      </w:r>
      <w:r w:rsidR="00F731F9" w:rsidRPr="00A04D2B">
        <w:rPr>
          <w:rFonts w:ascii="wyekan" w:eastAsia="Times New Roman" w:hAnsi="wyekan" w:cs="B Nazanin"/>
          <w:color w:val="FF0000"/>
          <w:sz w:val="28"/>
          <w:szCs w:val="28"/>
          <w:rtl/>
        </w:rPr>
        <w:t xml:space="preserve">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14 واحد</w:t>
      </w:r>
      <w:r w:rsidR="009B724F">
        <w:rPr>
          <w:rFonts w:ascii="wyekan" w:eastAsia="Times New Roman" w:hAnsi="wyekan" w:cs="B Nazanin" w:hint="cs"/>
          <w:sz w:val="28"/>
          <w:szCs w:val="28"/>
          <w:rtl/>
        </w:rPr>
        <w:t xml:space="preserve"> 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>می</w:t>
      </w:r>
      <w:r w:rsidR="00F731F9">
        <w:rPr>
          <w:rFonts w:ascii="wyekan" w:eastAsia="Times New Roman" w:hAnsi="wyekan" w:cs="B Nazanin"/>
          <w:sz w:val="28"/>
          <w:szCs w:val="28"/>
          <w:rtl/>
        </w:rPr>
        <w:softHyphen/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>باشد</w:t>
      </w:r>
      <w:r w:rsidR="00A04D2B">
        <w:rPr>
          <w:rFonts w:ascii="wyekan" w:eastAsia="Times New Roman" w:hAnsi="wyekan" w:cs="B Nazanin"/>
          <w:sz w:val="28"/>
          <w:szCs w:val="28"/>
        </w:rPr>
        <w:t>.</w:t>
      </w:r>
    </w:p>
    <w:p w:rsidR="00A04D2B" w:rsidRDefault="00A04D2B" w:rsidP="00F731F9">
      <w:pPr>
        <w:bidi/>
        <w:spacing w:before="100" w:beforeAutospacing="1" w:after="100" w:afterAutospacing="1" w:line="276" w:lineRule="auto"/>
        <w:jc w:val="lowKashida"/>
        <w:rPr>
          <w:rFonts w:ascii="wyekan" w:eastAsia="Times New Roman" w:hAnsi="wyekan" w:cs="B Nazanin"/>
          <w:sz w:val="28"/>
          <w:szCs w:val="28"/>
        </w:rPr>
      </w:pPr>
      <w:r>
        <w:rPr>
          <w:rFonts w:ascii="wyekan" w:eastAsia="Times New Roman" w:hAnsi="wyekan" w:cs="B Nazanin" w:hint="cs"/>
          <w:sz w:val="28"/>
          <w:szCs w:val="28"/>
          <w:rtl/>
        </w:rPr>
        <w:t>5</w:t>
      </w:r>
      <w:r w:rsidR="00806D1E" w:rsidRPr="00A04D2B">
        <w:rPr>
          <w:rFonts w:ascii="wyekan" w:eastAsia="Times New Roman" w:hAnsi="wyekan" w:cs="B Nazanin" w:hint="cs"/>
          <w:sz w:val="28"/>
          <w:szCs w:val="28"/>
          <w:rtl/>
        </w:rPr>
        <w:t>-</w:t>
      </w:r>
      <w:r w:rsidR="007E1D0F" w:rsidRPr="00A04D2B">
        <w:rPr>
          <w:rFonts w:ascii="wyekan" w:eastAsia="Times New Roman" w:hAnsi="wyekan" w:cs="B Nazanin"/>
          <w:sz w:val="28"/>
          <w:szCs w:val="28"/>
        </w:rPr>
        <w:t xml:space="preserve"> 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دانشجویانی که با اخذ </w:t>
      </w:r>
      <w:r w:rsidR="007E1D0F" w:rsidRPr="00A04D2B">
        <w:rPr>
          <w:rFonts w:ascii="wyekan" w:eastAsia="Times New Roman" w:hAnsi="wyekan" w:cs="B Nazanin"/>
          <w:color w:val="0000FF"/>
          <w:sz w:val="28"/>
          <w:szCs w:val="28"/>
          <w:rtl/>
        </w:rPr>
        <w:t>حداکثر 24 واحد</w:t>
      </w:r>
      <w:r>
        <w:rPr>
          <w:rFonts w:ascii="wyekan" w:eastAsia="Times New Roman" w:hAnsi="wyekan" w:cs="B Nazanin" w:hint="cs"/>
          <w:color w:val="0000FF"/>
          <w:sz w:val="28"/>
          <w:szCs w:val="28"/>
          <w:rtl/>
          <w:lang w:bidi="fa-IR"/>
        </w:rPr>
        <w:t xml:space="preserve"> درسی</w:t>
      </w:r>
      <w:r w:rsidR="007E1D0F" w:rsidRPr="00A04D2B">
        <w:rPr>
          <w:rFonts w:ascii="wyekan" w:eastAsia="Times New Roman" w:hAnsi="wyekan" w:cs="B Nazanin"/>
          <w:color w:val="0000FF"/>
          <w:sz w:val="28"/>
          <w:szCs w:val="28"/>
          <w:rtl/>
        </w:rPr>
        <w:t xml:space="preserve"> فارغ‌التحصیل </w:t>
      </w:r>
      <w:r w:rsidR="00F731F9">
        <w:rPr>
          <w:rFonts w:ascii="wyekan" w:eastAsia="Times New Roman" w:hAnsi="wyekan" w:cs="B Nazanin"/>
          <w:sz w:val="28"/>
          <w:szCs w:val="28"/>
          <w:rtl/>
        </w:rPr>
        <w:t>می</w:t>
      </w:r>
      <w:r w:rsidR="00F731F9">
        <w:rPr>
          <w:rFonts w:ascii="wyekan" w:eastAsia="Times New Roman" w:hAnsi="wyekan" w:cs="B Nazanin"/>
          <w:sz w:val="28"/>
          <w:szCs w:val="28"/>
          <w:rtl/>
        </w:rPr>
        <w:softHyphen/>
      </w:r>
      <w:r w:rsidR="007E1D0F" w:rsidRPr="00F731F9">
        <w:rPr>
          <w:rFonts w:ascii="wyekan" w:eastAsia="Times New Roman" w:hAnsi="wyekan" w:cs="B Nazanin"/>
          <w:sz w:val="28"/>
          <w:szCs w:val="28"/>
          <w:rtl/>
        </w:rPr>
        <w:t>شوند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>، بدون درنظر گرف</w:t>
      </w:r>
      <w:r>
        <w:rPr>
          <w:rFonts w:ascii="wyekan" w:eastAsia="Times New Roman" w:hAnsi="wyekan" w:cs="B Nazanin"/>
          <w:sz w:val="28"/>
          <w:szCs w:val="28"/>
          <w:rtl/>
        </w:rPr>
        <w:t>تن مشروطی ترم گذشته و</w:t>
      </w:r>
      <w:r w:rsidR="00F731F9">
        <w:rPr>
          <w:rFonts w:ascii="wyekan" w:eastAsia="Times New Roman" w:hAnsi="wyekan" w:cs="B Nazanin" w:hint="cs"/>
          <w:sz w:val="28"/>
          <w:szCs w:val="28"/>
          <w:rtl/>
        </w:rPr>
        <w:t xml:space="preserve"> با</w:t>
      </w:r>
      <w:r>
        <w:rPr>
          <w:rFonts w:ascii="wyekan" w:eastAsia="Times New Roman" w:hAnsi="wyekan" w:cs="B Nazanin"/>
          <w:sz w:val="28"/>
          <w:szCs w:val="28"/>
          <w:rtl/>
        </w:rPr>
        <w:t xml:space="preserve"> رعایت پیش</w:t>
      </w:r>
      <w:r>
        <w:rPr>
          <w:rFonts w:ascii="wyekan" w:eastAsia="Times New Roman" w:hAnsi="wyekan" w:cs="B Nazanin"/>
          <w:sz w:val="28"/>
          <w:szCs w:val="28"/>
          <w:rtl/>
        </w:rPr>
        <w:softHyphen/>
        <w:t>نیاز و هم</w:t>
      </w:r>
      <w:r>
        <w:rPr>
          <w:rFonts w:ascii="wyekan" w:eastAsia="Times New Roman" w:hAnsi="wyekan" w:cs="B Nazanin"/>
          <w:sz w:val="28"/>
          <w:szCs w:val="28"/>
          <w:rtl/>
        </w:rPr>
        <w:softHyphen/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نیاز، </w:t>
      </w:r>
      <w:r w:rsidRPr="00F731F9">
        <w:rPr>
          <w:rFonts w:ascii="wyekan" w:eastAsia="Times New Roman" w:hAnsi="wyekan" w:cs="B Nazanin" w:hint="cs"/>
          <w:sz w:val="28"/>
          <w:szCs w:val="28"/>
          <w:rtl/>
        </w:rPr>
        <w:t>مجاز</w:t>
      </w:r>
      <w:r w:rsidR="007E1D0F" w:rsidRPr="00F731F9">
        <w:rPr>
          <w:rFonts w:ascii="wyekan" w:eastAsia="Times New Roman" w:hAnsi="wyekan" w:cs="B Nazanin"/>
          <w:sz w:val="28"/>
          <w:szCs w:val="28"/>
          <w:rtl/>
        </w:rPr>
        <w:t xml:space="preserve"> به</w:t>
      </w:r>
      <w:r w:rsidR="007E1D0F" w:rsidRPr="00A04D2B">
        <w:rPr>
          <w:rFonts w:ascii="wyekan" w:eastAsia="Times New Roman" w:hAnsi="wyekan" w:cs="B Nazanin"/>
          <w:color w:val="0000FF"/>
          <w:sz w:val="28"/>
          <w:szCs w:val="28"/>
          <w:rtl/>
        </w:rPr>
        <w:t xml:space="preserve"> اخذ 24 واحد </w:t>
      </w:r>
      <w:r w:rsidRPr="00F731F9">
        <w:rPr>
          <w:rFonts w:ascii="wyekan" w:eastAsia="Times New Roman" w:hAnsi="wyekan" w:cs="B Nazanin" w:hint="cs"/>
          <w:sz w:val="28"/>
          <w:szCs w:val="28"/>
          <w:rtl/>
        </w:rPr>
        <w:t>می</w:t>
      </w:r>
      <w:r w:rsidRPr="00F731F9">
        <w:rPr>
          <w:rFonts w:ascii="wyekan" w:eastAsia="Times New Roman" w:hAnsi="wyekan" w:cs="B Nazanin"/>
          <w:sz w:val="28"/>
          <w:szCs w:val="28"/>
          <w:rtl/>
        </w:rPr>
        <w:softHyphen/>
      </w:r>
      <w:r w:rsidRPr="00F731F9">
        <w:rPr>
          <w:rFonts w:ascii="wyekan" w:eastAsia="Times New Roman" w:hAnsi="wyekan" w:cs="B Nazanin" w:hint="cs"/>
          <w:sz w:val="28"/>
          <w:szCs w:val="28"/>
          <w:rtl/>
        </w:rPr>
        <w:t>باشند</w:t>
      </w:r>
      <w:r>
        <w:rPr>
          <w:rFonts w:ascii="wyekan" w:eastAsia="Times New Roman" w:hAnsi="wyekan" w:cs="B Nazanin"/>
          <w:sz w:val="28"/>
          <w:szCs w:val="28"/>
        </w:rPr>
        <w:t>.</w:t>
      </w:r>
    </w:p>
    <w:p w:rsidR="00806D1E" w:rsidRDefault="00806D1E" w:rsidP="00E253F7">
      <w:pPr>
        <w:bidi/>
        <w:spacing w:before="100" w:beforeAutospacing="1" w:after="100" w:afterAutospacing="1" w:line="276" w:lineRule="auto"/>
        <w:jc w:val="lowKashida"/>
        <w:rPr>
          <w:rFonts w:ascii="wyekan" w:eastAsia="Times New Roman" w:hAnsi="wyekan" w:cs="B Nazanin"/>
          <w:sz w:val="28"/>
          <w:szCs w:val="28"/>
          <w:rtl/>
        </w:rPr>
      </w:pPr>
      <w:r w:rsidRPr="00A04D2B">
        <w:rPr>
          <w:rFonts w:ascii="wyekan" w:eastAsia="Times New Roman" w:hAnsi="wyekan" w:cs="B Nazanin" w:hint="cs"/>
          <w:sz w:val="28"/>
          <w:szCs w:val="28"/>
          <w:rtl/>
        </w:rPr>
        <w:t>6-</w:t>
      </w:r>
      <w:r w:rsidR="007E1D0F" w:rsidRPr="00A04D2B">
        <w:rPr>
          <w:rFonts w:ascii="wyekan" w:eastAsia="Times New Roman" w:hAnsi="wyekan" w:cs="B Nazanin"/>
          <w:sz w:val="28"/>
          <w:szCs w:val="28"/>
        </w:rPr>
        <w:t xml:space="preserve"> 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دانشجویانی که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نیم</w:t>
      </w:r>
      <w:r w:rsidR="00A04D2B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softHyphen/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 xml:space="preserve">سال </w:t>
      </w:r>
      <w:r w:rsidRPr="00F731F9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دوم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 xml:space="preserve"> 1400 </w:t>
      </w:r>
      <w:r w:rsidR="007E1D0F" w:rsidRPr="00F731F9">
        <w:rPr>
          <w:rFonts w:ascii="wyekan" w:eastAsia="Times New Roman" w:hAnsi="wyekan" w:cs="B Nazanin"/>
          <w:b/>
          <w:bCs/>
          <w:color w:val="FF0000"/>
          <w:sz w:val="26"/>
          <w:szCs w:val="24"/>
          <w:rtl/>
        </w:rPr>
        <w:t>ترم</w:t>
      </w:r>
      <w:r w:rsidR="00AF7528" w:rsidRPr="00F731F9">
        <w:rPr>
          <w:rFonts w:ascii="wyekan" w:eastAsia="Times New Roman" w:hAnsi="wyekan" w:cs="B Nazanin" w:hint="cs"/>
          <w:b/>
          <w:bCs/>
          <w:color w:val="FF0000"/>
          <w:sz w:val="26"/>
          <w:szCs w:val="24"/>
          <w:rtl/>
        </w:rPr>
        <w:t xml:space="preserve"> پنجم و</w:t>
      </w:r>
      <w:r w:rsidR="007E1D0F" w:rsidRPr="00F731F9">
        <w:rPr>
          <w:rFonts w:ascii="wyekan" w:eastAsia="Times New Roman" w:hAnsi="wyekan" w:cs="B Nazanin"/>
          <w:b/>
          <w:bCs/>
          <w:color w:val="FF0000"/>
          <w:sz w:val="26"/>
          <w:szCs w:val="24"/>
          <w:rtl/>
        </w:rPr>
        <w:t xml:space="preserve"> ششم</w:t>
      </w:r>
      <w:r w:rsidR="00A04D2B" w:rsidRPr="00F731F9">
        <w:rPr>
          <w:rFonts w:ascii="wyekan" w:eastAsia="Times New Roman" w:hAnsi="wyekan" w:cs="B Nazanin"/>
          <w:color w:val="FF0000"/>
          <w:sz w:val="28"/>
          <w:szCs w:val="28"/>
          <w:rtl/>
        </w:rPr>
        <w:t xml:space="preserve"> </w:t>
      </w:r>
      <w:r w:rsidR="00A04D2B">
        <w:rPr>
          <w:rFonts w:ascii="wyekan" w:eastAsia="Times New Roman" w:hAnsi="wyekan" w:cs="B Nazanin"/>
          <w:sz w:val="28"/>
          <w:szCs w:val="28"/>
          <w:rtl/>
        </w:rPr>
        <w:t>آنها می</w:t>
      </w:r>
      <w:r w:rsidR="00A04D2B">
        <w:rPr>
          <w:rFonts w:ascii="wyekan" w:eastAsia="Times New Roman" w:hAnsi="wyekan" w:cs="B Nazanin"/>
          <w:sz w:val="28"/>
          <w:szCs w:val="28"/>
          <w:rtl/>
        </w:rPr>
        <w:softHyphen/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باشد </w:t>
      </w:r>
      <w:r w:rsidR="00A04D2B" w:rsidRPr="00F731F9">
        <w:rPr>
          <w:rFonts w:ascii="wyekan" w:eastAsia="Times New Roman" w:hAnsi="wyekan" w:cs="B Nazanin" w:hint="cs"/>
          <w:b/>
          <w:bCs/>
          <w:color w:val="FF0000"/>
          <w:sz w:val="26"/>
          <w:szCs w:val="24"/>
          <w:rtl/>
        </w:rPr>
        <w:t>مجاز</w:t>
      </w:r>
      <w:r w:rsidR="007E1D0F" w:rsidRPr="00F731F9">
        <w:rPr>
          <w:rFonts w:ascii="wyekan" w:eastAsia="Times New Roman" w:hAnsi="wyekan" w:cs="B Nazanin"/>
          <w:b/>
          <w:bCs/>
          <w:color w:val="FF0000"/>
          <w:sz w:val="26"/>
          <w:szCs w:val="24"/>
          <w:rtl/>
        </w:rPr>
        <w:t xml:space="preserve"> به انتخاب واحد </w:t>
      </w:r>
      <w:r w:rsidR="00A04D2B" w:rsidRPr="00F731F9">
        <w:rPr>
          <w:rFonts w:ascii="wyekan" w:eastAsia="Times New Roman" w:hAnsi="wyekan" w:cs="B Nazanin" w:hint="cs"/>
          <w:b/>
          <w:bCs/>
          <w:color w:val="FF0000"/>
          <w:sz w:val="26"/>
          <w:szCs w:val="24"/>
          <w:rtl/>
        </w:rPr>
        <w:t>نیستند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و باید برای دریافت </w:t>
      </w:r>
      <w:r w:rsidR="007E1D0F" w:rsidRPr="00F731F9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رای کمسیون موارد خاص</w:t>
      </w:r>
      <w:r w:rsidR="007E1D0F" w:rsidRPr="00A04D2B">
        <w:rPr>
          <w:rFonts w:ascii="wyekan" w:eastAsia="Times New Roman" w:hAnsi="wyekan" w:cs="B Nazanin"/>
          <w:sz w:val="28"/>
          <w:szCs w:val="28"/>
          <w:rtl/>
        </w:rPr>
        <w:t xml:space="preserve"> اقدام نمایند. </w:t>
      </w:r>
      <w:r w:rsidR="00F731F9">
        <w:rPr>
          <w:rFonts w:ascii="wyekan" w:eastAsia="Times New Roman" w:hAnsi="wyekan" w:cs="B Nazanin" w:hint="cs"/>
          <w:sz w:val="28"/>
          <w:szCs w:val="28"/>
          <w:rtl/>
        </w:rPr>
        <w:t xml:space="preserve">(به </w:t>
      </w:r>
      <w:r w:rsidR="00F731F9" w:rsidRPr="00F731F9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اطلاعیه های شماره 1- 2 و 3 کمیسیون موارد خاص</w:t>
      </w:r>
      <w:r w:rsidR="00F731F9">
        <w:rPr>
          <w:rFonts w:ascii="wyekan" w:eastAsia="Times New Roman" w:hAnsi="wyekan" w:cs="B Nazanin" w:hint="cs"/>
          <w:sz w:val="28"/>
          <w:szCs w:val="28"/>
          <w:rtl/>
        </w:rPr>
        <w:t xml:space="preserve"> مندر</w:t>
      </w:r>
      <w:r w:rsidR="00E253F7">
        <w:rPr>
          <w:rFonts w:ascii="wyekan" w:eastAsia="Times New Roman" w:hAnsi="wyekan" w:cs="B Nazanin" w:hint="cs"/>
          <w:sz w:val="28"/>
          <w:szCs w:val="28"/>
          <w:rtl/>
        </w:rPr>
        <w:t>ج در سایت دانشکده مراجعه کنید.)</w:t>
      </w:r>
    </w:p>
    <w:p w:rsidR="00947AF8" w:rsidRPr="00A04D2B" w:rsidRDefault="00947AF8" w:rsidP="0066338B">
      <w:pPr>
        <w:bidi/>
        <w:spacing w:before="100" w:beforeAutospacing="1" w:after="100" w:afterAutospacing="1" w:line="276" w:lineRule="auto"/>
        <w:jc w:val="lowKashida"/>
        <w:rPr>
          <w:rFonts w:ascii="wyekan" w:eastAsia="Times New Roman" w:hAnsi="wyekan" w:cs="B Nazanin"/>
          <w:sz w:val="28"/>
          <w:szCs w:val="28"/>
          <w:rtl/>
        </w:rPr>
      </w:pPr>
      <w:r w:rsidRPr="00A04D2B">
        <w:rPr>
          <w:rFonts w:ascii="wyekan" w:eastAsia="Times New Roman" w:hAnsi="wyekan" w:cs="B Nazanin" w:hint="cs"/>
          <w:sz w:val="28"/>
          <w:szCs w:val="28"/>
          <w:rtl/>
        </w:rPr>
        <w:t>8-</w:t>
      </w:r>
      <w:r w:rsidRPr="0066338B">
        <w:rPr>
          <w:rFonts w:ascii="wyekan" w:eastAsia="Times New Roman" w:hAnsi="wyekan" w:cs="B Nazanin"/>
          <w:color w:val="0000FF"/>
          <w:sz w:val="28"/>
          <w:szCs w:val="28"/>
          <w:rtl/>
        </w:rPr>
        <w:t>دانشجویان ممتاز</w:t>
      </w:r>
      <w:r w:rsidRPr="00A04D2B">
        <w:rPr>
          <w:rFonts w:ascii="wyekan" w:eastAsia="Times New Roman" w:hAnsi="wyekan" w:cs="B Nazanin"/>
          <w:color w:val="FF0000"/>
          <w:sz w:val="28"/>
          <w:szCs w:val="28"/>
          <w:rtl/>
        </w:rPr>
        <w:t xml:space="preserve"> </w:t>
      </w:r>
      <w:r w:rsidRPr="00F731F9">
        <w:rPr>
          <w:rFonts w:ascii="wyekan" w:eastAsia="Times New Roman" w:hAnsi="wyekan" w:cs="B Nazanin"/>
          <w:sz w:val="28"/>
          <w:szCs w:val="28"/>
          <w:rtl/>
        </w:rPr>
        <w:t>(</w:t>
      </w:r>
      <w:r w:rsidR="00A04D2B" w:rsidRPr="00F731F9">
        <w:rPr>
          <w:rFonts w:ascii="wyekan" w:eastAsia="Times New Roman" w:hAnsi="wyekan" w:cs="B Nazanin" w:hint="cs"/>
          <w:sz w:val="28"/>
          <w:szCs w:val="28"/>
          <w:rtl/>
        </w:rPr>
        <w:t xml:space="preserve">که </w:t>
      </w:r>
      <w:r w:rsidRPr="00F731F9">
        <w:rPr>
          <w:rFonts w:ascii="wyekan" w:eastAsia="Times New Roman" w:hAnsi="wyekan" w:cs="B Nazanin"/>
          <w:sz w:val="28"/>
          <w:szCs w:val="28"/>
          <w:rtl/>
        </w:rPr>
        <w:t>معدل</w:t>
      </w:r>
      <w:r w:rsidR="00A04D2B" w:rsidRPr="00F731F9">
        <w:rPr>
          <w:rFonts w:ascii="wyekan" w:eastAsia="Times New Roman" w:hAnsi="wyekan" w:cs="B Nazanin" w:hint="cs"/>
          <w:sz w:val="28"/>
          <w:szCs w:val="28"/>
          <w:rtl/>
        </w:rPr>
        <w:t xml:space="preserve"> ترم قبل آنها</w:t>
      </w:r>
      <w:r w:rsidRPr="00F731F9">
        <w:rPr>
          <w:rFonts w:ascii="wyekan" w:eastAsia="Times New Roman" w:hAnsi="wyekan" w:cs="B Nazanin"/>
          <w:sz w:val="28"/>
          <w:szCs w:val="28"/>
          <w:rtl/>
        </w:rPr>
        <w:t xml:space="preserve"> حداقل 17</w:t>
      </w:r>
      <w:r w:rsidR="00A04D2B" w:rsidRPr="00F731F9">
        <w:rPr>
          <w:rFonts w:ascii="wyekan" w:eastAsia="Times New Roman" w:hAnsi="wyekan" w:cs="B Nazanin" w:hint="cs"/>
          <w:sz w:val="28"/>
          <w:szCs w:val="28"/>
          <w:rtl/>
        </w:rPr>
        <w:t xml:space="preserve"> باشد</w:t>
      </w:r>
      <w:r w:rsidRPr="00F731F9">
        <w:rPr>
          <w:rFonts w:ascii="wyekan" w:eastAsia="Times New Roman" w:hAnsi="wyekan" w:cs="B Nazanin" w:hint="cs"/>
          <w:sz w:val="28"/>
          <w:szCs w:val="28"/>
          <w:rtl/>
        </w:rPr>
        <w:t>)</w:t>
      </w:r>
      <w:r w:rsidRPr="00A04D2B">
        <w:rPr>
          <w:rFonts w:ascii="wyekan" w:eastAsia="Times New Roman" w:hAnsi="wyekan" w:cs="B Nazanin"/>
          <w:sz w:val="28"/>
          <w:szCs w:val="28"/>
        </w:rPr>
        <w:t xml:space="preserve"> </w:t>
      </w:r>
      <w:r w:rsidRPr="0066338B">
        <w:rPr>
          <w:rFonts w:ascii="wyekan" w:eastAsia="Times New Roman" w:hAnsi="wyekan" w:cs="B Nazanin"/>
          <w:sz w:val="28"/>
          <w:szCs w:val="28"/>
          <w:rtl/>
        </w:rPr>
        <w:t>می</w:t>
      </w:r>
      <w:r w:rsidR="00A04D2B" w:rsidRPr="0066338B">
        <w:rPr>
          <w:rFonts w:ascii="wyekan" w:eastAsia="Times New Roman" w:hAnsi="wyekan" w:cs="B Nazanin"/>
          <w:sz w:val="28"/>
          <w:szCs w:val="28"/>
          <w:rtl/>
        </w:rPr>
        <w:softHyphen/>
      </w:r>
      <w:r w:rsidRPr="0066338B">
        <w:rPr>
          <w:rFonts w:ascii="wyekan" w:eastAsia="Times New Roman" w:hAnsi="wyekan" w:cs="B Nazanin"/>
          <w:sz w:val="28"/>
          <w:szCs w:val="28"/>
          <w:rtl/>
        </w:rPr>
        <w:t>توانند</w:t>
      </w:r>
      <w:r w:rsidRPr="00A04D2B">
        <w:rPr>
          <w:rFonts w:ascii="wyekan" w:eastAsia="Times New Roman" w:hAnsi="wyekan" w:cs="B Nazanin"/>
          <w:color w:val="0000FF"/>
          <w:sz w:val="28"/>
          <w:szCs w:val="28"/>
          <w:rtl/>
        </w:rPr>
        <w:t xml:space="preserve"> </w:t>
      </w:r>
      <w:r w:rsidRPr="00A04D2B">
        <w:rPr>
          <w:rFonts w:ascii="wyekan" w:eastAsia="Times New Roman" w:hAnsi="wyekan" w:cs="B Nazanin"/>
          <w:sz w:val="28"/>
          <w:szCs w:val="28"/>
          <w:rtl/>
        </w:rPr>
        <w:t xml:space="preserve">با </w:t>
      </w:r>
      <w:r w:rsidRPr="0066338B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رعایت پیش</w:t>
      </w:r>
      <w:r w:rsidR="00A04D2B" w:rsidRPr="0066338B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softHyphen/>
      </w:r>
      <w:r w:rsidRPr="0066338B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نیاز</w:t>
      </w:r>
      <w:r w:rsidRPr="00A04D2B">
        <w:rPr>
          <w:rFonts w:ascii="wyekan" w:eastAsia="Times New Roman" w:hAnsi="wyekan" w:cs="B Nazanin"/>
          <w:sz w:val="28"/>
          <w:szCs w:val="28"/>
          <w:rtl/>
        </w:rPr>
        <w:t xml:space="preserve"> دروس </w:t>
      </w:r>
      <w:r w:rsidRPr="0066338B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>تا سقف</w:t>
      </w:r>
      <w:r w:rsidRPr="00A04D2B">
        <w:rPr>
          <w:rFonts w:ascii="wyekan" w:eastAsia="Times New Roman" w:hAnsi="wyekan" w:cs="B Nazanin"/>
          <w:color w:val="FF0000"/>
          <w:sz w:val="28"/>
          <w:szCs w:val="28"/>
          <w:rtl/>
        </w:rPr>
        <w:t xml:space="preserve"> </w:t>
      </w:r>
      <w:r w:rsidRPr="0066338B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t xml:space="preserve">24 واحد </w:t>
      </w:r>
      <w:r w:rsidRPr="00A04D2B">
        <w:rPr>
          <w:rFonts w:ascii="wyekan" w:eastAsia="Times New Roman" w:hAnsi="wyekan" w:cs="B Nazanin"/>
          <w:sz w:val="28"/>
          <w:szCs w:val="28"/>
          <w:rtl/>
        </w:rPr>
        <w:t>اخذ نمایند</w:t>
      </w:r>
      <w:r w:rsidRPr="00A04D2B">
        <w:rPr>
          <w:rFonts w:ascii="wyekan" w:eastAsia="Times New Roman" w:hAnsi="wyekan" w:cs="B Nazanin"/>
          <w:sz w:val="28"/>
          <w:szCs w:val="28"/>
        </w:rPr>
        <w:t>.</w:t>
      </w:r>
    </w:p>
    <w:p w:rsidR="00A04D2B" w:rsidRDefault="00806D1E" w:rsidP="00A04D2B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A04D2B">
        <w:rPr>
          <w:rFonts w:ascii="Times New Roman" w:eastAsia="Times New Roman" w:hAnsi="Times New Roman" w:cs="B Nazanin" w:hint="cs"/>
          <w:sz w:val="28"/>
          <w:szCs w:val="28"/>
          <w:rtl/>
        </w:rPr>
        <w:t>7-</w:t>
      </w:r>
      <w:r w:rsidR="00A04D2B" w:rsidRPr="0066338B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دانشجویان</w:t>
      </w:r>
      <w:r w:rsidR="00947AF8" w:rsidRPr="0066338B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 xml:space="preserve"> شهریه</w:t>
      </w:r>
      <w:r w:rsidR="00A04D2B" w:rsidRPr="0066338B">
        <w:rPr>
          <w:rFonts w:ascii="wyekan" w:eastAsia="Times New Roman" w:hAnsi="wyekan" w:cs="B Nazanin"/>
          <w:b/>
          <w:bCs/>
          <w:color w:val="0000FF"/>
          <w:sz w:val="26"/>
          <w:szCs w:val="24"/>
          <w:rtl/>
        </w:rPr>
        <w:softHyphen/>
      </w:r>
      <w:r w:rsidR="00947AF8" w:rsidRPr="0066338B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پرداز</w:t>
      </w:r>
      <w:r w:rsidR="00947AF8" w:rsidRPr="00A04D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جهت انتخاب واحد در نیم</w:t>
      </w:r>
      <w:r w:rsidR="00A04D2B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="00947AF8" w:rsidRPr="00A04D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سال </w:t>
      </w:r>
      <w:r w:rsidR="001F5B39" w:rsidRPr="00A04D2B">
        <w:rPr>
          <w:rFonts w:ascii="Times New Roman" w:eastAsia="Times New Roman" w:hAnsi="Times New Roman" w:cs="B Nazanin" w:hint="cs"/>
          <w:sz w:val="28"/>
          <w:szCs w:val="28"/>
          <w:rtl/>
        </w:rPr>
        <w:t>دوم</w:t>
      </w:r>
      <w:r w:rsidR="00F731F9">
        <w:rPr>
          <w:rFonts w:ascii="Times New Roman" w:eastAsia="Times New Roman" w:hAnsi="Times New Roman" w:cs="B Nazanin"/>
          <w:sz w:val="28"/>
          <w:szCs w:val="28"/>
          <w:rtl/>
        </w:rPr>
        <w:t xml:space="preserve"> 140</w:t>
      </w:r>
      <w:r w:rsidR="00F731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0 </w:t>
      </w:r>
      <w:r w:rsidR="00947AF8" w:rsidRPr="00A04D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ملزم به </w:t>
      </w:r>
      <w:r w:rsidR="00947AF8" w:rsidRPr="0066338B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تسویه حساب مالی</w:t>
      </w:r>
      <w:r w:rsidR="00947AF8" w:rsidRPr="0066338B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 xml:space="preserve"> </w:t>
      </w:r>
      <w:r w:rsidR="00947AF8" w:rsidRPr="00A04D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می </w:t>
      </w:r>
      <w:r w:rsidR="00A04D2B">
        <w:rPr>
          <w:rFonts w:ascii="Times New Roman" w:eastAsia="Times New Roman" w:hAnsi="Times New Roman" w:cs="B Nazanin" w:hint="cs"/>
          <w:sz w:val="28"/>
          <w:szCs w:val="28"/>
          <w:rtl/>
        </w:rPr>
        <w:t>باشند.</w:t>
      </w:r>
    </w:p>
    <w:p w:rsidR="0066338B" w:rsidRDefault="0066338B" w:rsidP="0066338B">
      <w:pPr>
        <w:bidi/>
        <w:spacing w:before="100" w:beforeAutospacing="1" w:after="100" w:afterAutospacing="1" w:line="276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8- </w:t>
      </w:r>
      <w:r w:rsidRPr="0066338B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دانشجویان مهمان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پس از </w:t>
      </w:r>
      <w:r w:rsidRPr="0066338B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موافقت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دانشکده</w:t>
      </w:r>
      <w:r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های </w:t>
      </w:r>
      <w:r w:rsidRPr="0066338B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مبدا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</w:t>
      </w:r>
      <w:r w:rsidRPr="0066338B">
        <w:rPr>
          <w:rFonts w:ascii="wyekan" w:eastAsia="Times New Roman" w:hAnsi="wyekan" w:cs="B Nazanin" w:hint="cs"/>
          <w:b/>
          <w:bCs/>
          <w:color w:val="0000FF"/>
          <w:sz w:val="26"/>
          <w:szCs w:val="24"/>
          <w:rtl/>
        </w:rPr>
        <w:t>مقصد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می</w:t>
      </w:r>
      <w:r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توانند برابر برنامه زمانی اعلام شده نسبت به انتخاب واحد اقدام نمایند.</w:t>
      </w:r>
    </w:p>
    <w:p w:rsidR="00A40D0B" w:rsidRPr="0066338B" w:rsidRDefault="00F731F9" w:rsidP="00DF40AB">
      <w:pPr>
        <w:bidi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B Titr"/>
          <w:color w:val="FF0000"/>
          <w:sz w:val="28"/>
          <w:szCs w:val="28"/>
          <w:lang w:bidi="fa-IR"/>
        </w:rPr>
      </w:pPr>
      <w:r w:rsidRPr="0066338B">
        <w:rPr>
          <w:rFonts w:ascii="wyekan" w:eastAsia="Times New Roman" w:hAnsi="wyekan" w:cs="B Titr"/>
          <w:b/>
          <w:bCs/>
          <w:color w:val="FF0000"/>
          <w:sz w:val="28"/>
          <w:szCs w:val="28"/>
          <w:rtl/>
        </w:rPr>
        <w:t>تذک</w:t>
      </w:r>
      <w:r w:rsidRPr="0066338B">
        <w:rPr>
          <w:rFonts w:ascii="wyekan" w:eastAsia="Times New Roman" w:hAnsi="wyekan" w:cs="B Titr" w:hint="cs"/>
          <w:b/>
          <w:bCs/>
          <w:color w:val="FF0000"/>
          <w:sz w:val="28"/>
          <w:szCs w:val="28"/>
          <w:rtl/>
          <w:lang w:bidi="fa-IR"/>
        </w:rPr>
        <w:t>ر:</w:t>
      </w:r>
      <w:r w:rsidRPr="0066338B">
        <w:rPr>
          <w:rFonts w:ascii="wyekan" w:eastAsia="Times New Roman" w:hAnsi="wyekan" w:cs="B Titr" w:hint="cs"/>
          <w:color w:val="FF0000"/>
          <w:sz w:val="28"/>
          <w:szCs w:val="28"/>
          <w:rtl/>
        </w:rPr>
        <w:t xml:space="preserve"> </w:t>
      </w:r>
      <w:r w:rsidR="006E1393" w:rsidRPr="0066338B">
        <w:rPr>
          <w:rFonts w:ascii="wyekan" w:eastAsia="Times New Roman" w:hAnsi="wyekan" w:cs="B Titr"/>
          <w:color w:val="FF0000"/>
          <w:sz w:val="28"/>
          <w:szCs w:val="28"/>
          <w:rtl/>
        </w:rPr>
        <w:t xml:space="preserve">عواقب ناشی </w:t>
      </w:r>
      <w:r w:rsidR="006E1393" w:rsidRPr="0066338B">
        <w:rPr>
          <w:rFonts w:ascii="wyekan" w:eastAsia="Times New Roman" w:hAnsi="wyekan" w:cs="B Titr" w:hint="cs"/>
          <w:color w:val="FF0000"/>
          <w:sz w:val="28"/>
          <w:szCs w:val="28"/>
          <w:rtl/>
        </w:rPr>
        <w:t>از</w:t>
      </w:r>
      <w:r w:rsidRPr="0066338B">
        <w:rPr>
          <w:rFonts w:ascii="wyekan" w:eastAsia="Times New Roman" w:hAnsi="wyekan" w:cs="B Titr" w:hint="cs"/>
          <w:color w:val="FF0000"/>
          <w:sz w:val="28"/>
          <w:szCs w:val="28"/>
          <w:rtl/>
        </w:rPr>
        <w:t xml:space="preserve"> </w:t>
      </w:r>
      <w:r w:rsidR="006E1393" w:rsidRPr="0066338B">
        <w:rPr>
          <w:rFonts w:ascii="wyekan" w:eastAsia="Times New Roman" w:hAnsi="wyekan" w:cs="B Titr" w:hint="cs"/>
          <w:color w:val="FF0000"/>
          <w:sz w:val="28"/>
          <w:szCs w:val="28"/>
          <w:rtl/>
        </w:rPr>
        <w:t>عدم انتخاب واحد و</w:t>
      </w:r>
      <w:r w:rsidR="007E1D0F" w:rsidRPr="0066338B">
        <w:rPr>
          <w:rFonts w:ascii="wyekan" w:eastAsia="Times New Roman" w:hAnsi="wyekan" w:cs="B Titr"/>
          <w:color w:val="FF0000"/>
          <w:sz w:val="28"/>
          <w:szCs w:val="28"/>
          <w:rtl/>
        </w:rPr>
        <w:t xml:space="preserve"> رعایت موار</w:t>
      </w:r>
      <w:r w:rsidR="00DF40AB">
        <w:rPr>
          <w:rFonts w:ascii="wyekan" w:eastAsia="Times New Roman" w:hAnsi="wyekan" w:cs="B Titr"/>
          <w:color w:val="FF0000"/>
          <w:sz w:val="28"/>
          <w:szCs w:val="28"/>
          <w:rtl/>
        </w:rPr>
        <w:t>د فوق بر عهده دانشجو خواهد بود</w:t>
      </w:r>
      <w:r w:rsidR="00DF40AB">
        <w:rPr>
          <w:rFonts w:ascii="wyekan" w:eastAsia="Times New Roman" w:hAnsi="wyekan" w:cs="B Titr" w:hint="cs"/>
          <w:color w:val="FF0000"/>
          <w:sz w:val="28"/>
          <w:szCs w:val="28"/>
          <w:rtl/>
        </w:rPr>
        <w:t>؛</w:t>
      </w:r>
      <w:r w:rsidRPr="0066338B">
        <w:rPr>
          <w:rFonts w:ascii="wyekan" w:eastAsia="Times New Roman" w:hAnsi="wyekan" w:cs="B Titr" w:hint="cs"/>
          <w:color w:val="FF0000"/>
          <w:sz w:val="28"/>
          <w:szCs w:val="28"/>
          <w:rtl/>
        </w:rPr>
        <w:t xml:space="preserve"> </w:t>
      </w:r>
      <w:r w:rsidR="00DF40AB">
        <w:rPr>
          <w:rFonts w:ascii="wyekan" w:eastAsia="Times New Roman" w:hAnsi="wyekan" w:cs="B Titr" w:hint="cs"/>
          <w:color w:val="FF0000"/>
          <w:sz w:val="28"/>
          <w:szCs w:val="28"/>
          <w:rtl/>
        </w:rPr>
        <w:t>پس</w:t>
      </w:r>
      <w:r w:rsidR="007E1D0F" w:rsidRPr="0066338B">
        <w:rPr>
          <w:rFonts w:ascii="wyekan" w:eastAsia="Times New Roman" w:hAnsi="wyekan" w:cs="B Titr"/>
          <w:color w:val="FF0000"/>
          <w:sz w:val="28"/>
          <w:szCs w:val="28"/>
          <w:rtl/>
        </w:rPr>
        <w:t xml:space="preserve"> با دقت موارد </w:t>
      </w:r>
      <w:r w:rsidR="00DF40AB">
        <w:rPr>
          <w:rFonts w:ascii="wyekan" w:eastAsia="Times New Roman" w:hAnsi="wyekan" w:cs="B Titr" w:hint="cs"/>
          <w:color w:val="FF0000"/>
          <w:sz w:val="28"/>
          <w:szCs w:val="28"/>
          <w:rtl/>
        </w:rPr>
        <w:t>گفته شده</w:t>
      </w:r>
      <w:r w:rsidR="007E1D0F" w:rsidRPr="0066338B">
        <w:rPr>
          <w:rFonts w:ascii="wyekan" w:eastAsia="Times New Roman" w:hAnsi="wyekan" w:cs="B Titr"/>
          <w:color w:val="FF0000"/>
          <w:sz w:val="28"/>
          <w:szCs w:val="28"/>
          <w:rtl/>
        </w:rPr>
        <w:t xml:space="preserve"> را مطالعه نموده و در هنگام انتخاب واحد </w:t>
      </w:r>
      <w:r w:rsidRPr="0066338B">
        <w:rPr>
          <w:rFonts w:ascii="wyekan" w:eastAsia="Times New Roman" w:hAnsi="wyekan" w:cs="B Titr" w:hint="cs"/>
          <w:color w:val="FF0000"/>
          <w:sz w:val="28"/>
          <w:szCs w:val="28"/>
          <w:rtl/>
        </w:rPr>
        <w:t>رعایت</w:t>
      </w:r>
      <w:r w:rsidR="007E1D0F" w:rsidRPr="0066338B">
        <w:rPr>
          <w:rFonts w:ascii="wyekan" w:eastAsia="Times New Roman" w:hAnsi="wyekan" w:cs="B Titr"/>
          <w:color w:val="FF0000"/>
          <w:sz w:val="28"/>
          <w:szCs w:val="28"/>
          <w:rtl/>
        </w:rPr>
        <w:t xml:space="preserve"> فرمایید</w:t>
      </w:r>
      <w:r w:rsidR="007E1D0F" w:rsidRPr="0066338B">
        <w:rPr>
          <w:rFonts w:ascii="wyekan" w:eastAsia="Times New Roman" w:hAnsi="wyekan" w:cs="B Titr"/>
          <w:color w:val="FF0000"/>
          <w:sz w:val="28"/>
          <w:szCs w:val="28"/>
        </w:rPr>
        <w:t>.</w:t>
      </w:r>
    </w:p>
    <w:sectPr w:rsidR="00A40D0B" w:rsidRPr="0066338B" w:rsidSect="0066338B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F63"/>
    <w:multiLevelType w:val="hybridMultilevel"/>
    <w:tmpl w:val="3E965CDE"/>
    <w:lvl w:ilvl="0" w:tplc="99443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0F"/>
    <w:rsid w:val="00047496"/>
    <w:rsid w:val="001F5B39"/>
    <w:rsid w:val="0048767F"/>
    <w:rsid w:val="00594E6C"/>
    <w:rsid w:val="0066338B"/>
    <w:rsid w:val="006E1393"/>
    <w:rsid w:val="007E1D0F"/>
    <w:rsid w:val="00806D1E"/>
    <w:rsid w:val="00947AF8"/>
    <w:rsid w:val="009B724F"/>
    <w:rsid w:val="00A04D2B"/>
    <w:rsid w:val="00A40D0B"/>
    <w:rsid w:val="00AF7528"/>
    <w:rsid w:val="00DF40AB"/>
    <w:rsid w:val="00E253F7"/>
    <w:rsid w:val="00E8589F"/>
    <w:rsid w:val="00E93183"/>
    <w:rsid w:val="00F00B53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D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a.jorsaraei</dc:creator>
  <cp:lastModifiedBy>user</cp:lastModifiedBy>
  <cp:revision>2</cp:revision>
  <dcterms:created xsi:type="dcterms:W3CDTF">2022-02-02T14:53:00Z</dcterms:created>
  <dcterms:modified xsi:type="dcterms:W3CDTF">2022-02-02T14:53:00Z</dcterms:modified>
</cp:coreProperties>
</file>